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4774F" w14:textId="30111C19" w:rsidR="00DA6FE6" w:rsidRPr="00CF2434" w:rsidRDefault="280D3B97" w:rsidP="00CF2434">
      <w:r w:rsidRPr="258C70DF">
        <w:rPr>
          <w:rFonts w:ascii="Arial" w:eastAsia="Arial" w:hAnsi="Arial" w:cs="Arial"/>
          <w:color w:val="0F4761" w:themeColor="accent1" w:themeShade="BF"/>
          <w:sz w:val="20"/>
          <w:szCs w:val="20"/>
        </w:rPr>
        <w:t>Sample Letter of Support (</w:t>
      </w:r>
      <w:r w:rsidR="7156B563" w:rsidRPr="258C70DF">
        <w:rPr>
          <w:rFonts w:ascii="Arial" w:eastAsia="Arial" w:hAnsi="Arial" w:cs="Arial"/>
          <w:color w:val="0F4761" w:themeColor="accent1" w:themeShade="BF"/>
          <w:sz w:val="20"/>
          <w:szCs w:val="20"/>
        </w:rPr>
        <w:t>Delco</w:t>
      </w:r>
      <w:r w:rsidRPr="258C70DF">
        <w:rPr>
          <w:rFonts w:ascii="Arial" w:eastAsia="Arial" w:hAnsi="Arial" w:cs="Arial"/>
          <w:color w:val="0F4761" w:themeColor="accent1" w:themeShade="BF"/>
          <w:sz w:val="20"/>
          <w:szCs w:val="20"/>
        </w:rPr>
        <w:t>)</w:t>
      </w:r>
    </w:p>
    <w:p w14:paraId="6E090B09" w14:textId="17B6FE00" w:rsidR="00DA6FE6" w:rsidRDefault="52792A63" w:rsidP="2274A414">
      <w:pPr>
        <w:spacing w:after="0"/>
        <w:rPr>
          <w:rFonts w:ascii="Arial" w:eastAsia="Arial" w:hAnsi="Arial" w:cs="Arial"/>
          <w:sz w:val="20"/>
          <w:szCs w:val="20"/>
        </w:rPr>
      </w:pPr>
      <w:r w:rsidRPr="2274A414">
        <w:rPr>
          <w:rFonts w:ascii="Arial" w:eastAsia="Arial" w:hAnsi="Arial" w:cs="Arial"/>
          <w:sz w:val="20"/>
          <w:szCs w:val="20"/>
        </w:rPr>
        <w:t>Dear [Name],</w:t>
      </w:r>
    </w:p>
    <w:p w14:paraId="329E8468" w14:textId="566439F4" w:rsidR="00DA6FE6" w:rsidRDefault="00DA6FE6" w:rsidP="2274A414">
      <w:pPr>
        <w:spacing w:after="0"/>
        <w:rPr>
          <w:rFonts w:ascii="Arial" w:eastAsia="Arial" w:hAnsi="Arial" w:cs="Arial"/>
          <w:sz w:val="20"/>
          <w:szCs w:val="20"/>
        </w:rPr>
      </w:pPr>
    </w:p>
    <w:p w14:paraId="60A6CDA1" w14:textId="41731063" w:rsidR="00DA6FE6" w:rsidRDefault="280D3B97" w:rsidP="258C70DF">
      <w:pPr>
        <w:spacing w:after="0"/>
        <w:rPr>
          <w:rFonts w:ascii="Arial" w:eastAsia="Arial" w:hAnsi="Arial" w:cs="Arial"/>
          <w:sz w:val="20"/>
          <w:szCs w:val="20"/>
        </w:rPr>
      </w:pPr>
      <w:r w:rsidRPr="258C70DF">
        <w:rPr>
          <w:rFonts w:ascii="Arial" w:eastAsia="Arial" w:hAnsi="Arial" w:cs="Arial"/>
          <w:sz w:val="20"/>
          <w:szCs w:val="20"/>
        </w:rPr>
        <w:t xml:space="preserve">I am writing to express my strong support for securing long-term funding solutions for the Southeastern Pennsylvania Transportation Authority (SEPTA). As a major public transit system with 49 stations serving </w:t>
      </w:r>
      <w:r w:rsidR="19F32BD5" w:rsidRPr="258C70DF">
        <w:rPr>
          <w:rFonts w:ascii="Arial" w:eastAsia="Arial" w:hAnsi="Arial" w:cs="Arial"/>
          <w:sz w:val="20"/>
          <w:szCs w:val="20"/>
        </w:rPr>
        <w:t>Delaware</w:t>
      </w:r>
      <w:r w:rsidRPr="258C70DF">
        <w:rPr>
          <w:rFonts w:ascii="Arial" w:eastAsia="Arial" w:hAnsi="Arial" w:cs="Arial"/>
          <w:sz w:val="20"/>
          <w:szCs w:val="20"/>
        </w:rPr>
        <w:t xml:space="preserve"> County, SEPTA </w:t>
      </w:r>
      <w:proofErr w:type="gramStart"/>
      <w:r w:rsidRPr="258C70DF">
        <w:rPr>
          <w:rFonts w:ascii="Arial" w:eastAsia="Arial" w:hAnsi="Arial" w:cs="Arial"/>
          <w:sz w:val="20"/>
          <w:szCs w:val="20"/>
        </w:rPr>
        <w:t>plays</w:t>
      </w:r>
      <w:proofErr w:type="gramEnd"/>
      <w:r w:rsidRPr="258C70DF">
        <w:rPr>
          <w:rFonts w:ascii="Arial" w:eastAsia="Arial" w:hAnsi="Arial" w:cs="Arial"/>
          <w:sz w:val="20"/>
          <w:szCs w:val="20"/>
        </w:rPr>
        <w:t xml:space="preserve"> a vital role here by enhancing mobility, promoting sustainable transportation, and supporting public health and economic growth.</w:t>
      </w:r>
    </w:p>
    <w:p w14:paraId="24DBAEA6" w14:textId="1B89D437" w:rsidR="00DA6FE6" w:rsidRDefault="00DA6FE6" w:rsidP="2274A414">
      <w:pPr>
        <w:spacing w:after="0"/>
        <w:rPr>
          <w:rFonts w:ascii="Arial" w:eastAsia="Arial" w:hAnsi="Arial" w:cs="Arial"/>
          <w:sz w:val="20"/>
          <w:szCs w:val="20"/>
        </w:rPr>
      </w:pPr>
    </w:p>
    <w:p w14:paraId="468091EE" w14:textId="47F0DACE" w:rsidR="00DA6FE6" w:rsidRDefault="280D3B97" w:rsidP="258C70DF">
      <w:pPr>
        <w:spacing w:after="0"/>
        <w:rPr>
          <w:rFonts w:ascii="Arial" w:eastAsia="Arial" w:hAnsi="Arial" w:cs="Arial"/>
          <w:sz w:val="20"/>
          <w:szCs w:val="20"/>
        </w:rPr>
      </w:pPr>
      <w:r w:rsidRPr="258C70DF">
        <w:rPr>
          <w:rFonts w:ascii="Arial" w:eastAsia="Arial" w:hAnsi="Arial" w:cs="Arial"/>
          <w:sz w:val="20"/>
          <w:szCs w:val="20"/>
        </w:rPr>
        <w:t xml:space="preserve">Investing in SEPTA allows for essential infrastructure upgrades, routine maintenance, and increased staffing. These improvements lead to a safer transit environment, more consistent and efficient services, and better access to transportation for all residents of </w:t>
      </w:r>
      <w:r w:rsidR="19F32BD5" w:rsidRPr="258C70DF">
        <w:rPr>
          <w:rFonts w:ascii="Arial" w:eastAsia="Arial" w:hAnsi="Arial" w:cs="Arial"/>
          <w:sz w:val="20"/>
          <w:szCs w:val="20"/>
        </w:rPr>
        <w:t>Delaware</w:t>
      </w:r>
      <w:r w:rsidRPr="258C70DF">
        <w:rPr>
          <w:rFonts w:ascii="Arial" w:eastAsia="Arial" w:hAnsi="Arial" w:cs="Arial"/>
          <w:sz w:val="20"/>
          <w:szCs w:val="20"/>
        </w:rPr>
        <w:t xml:space="preserve"> County. By reducing the number of cars on the road, SEPTA </w:t>
      </w:r>
      <w:proofErr w:type="gramStart"/>
      <w:r w:rsidRPr="258C70DF">
        <w:rPr>
          <w:rFonts w:ascii="Arial" w:eastAsia="Arial" w:hAnsi="Arial" w:cs="Arial"/>
          <w:sz w:val="20"/>
          <w:szCs w:val="20"/>
        </w:rPr>
        <w:t>helps</w:t>
      </w:r>
      <w:proofErr w:type="gramEnd"/>
      <w:r w:rsidRPr="258C70DF">
        <w:rPr>
          <w:rFonts w:ascii="Arial" w:eastAsia="Arial" w:hAnsi="Arial" w:cs="Arial"/>
          <w:sz w:val="20"/>
          <w:szCs w:val="20"/>
        </w:rPr>
        <w:t xml:space="preserve"> ease traffic congestion and improve overall mobility in our region.</w:t>
      </w:r>
    </w:p>
    <w:p w14:paraId="7AB7A568" w14:textId="2F7391F7" w:rsidR="00DA6FE6" w:rsidRDefault="00DA6FE6" w:rsidP="2274A414">
      <w:pPr>
        <w:spacing w:after="0"/>
        <w:rPr>
          <w:rFonts w:ascii="Arial" w:eastAsia="Arial" w:hAnsi="Arial" w:cs="Arial"/>
          <w:sz w:val="20"/>
          <w:szCs w:val="20"/>
        </w:rPr>
      </w:pPr>
    </w:p>
    <w:p w14:paraId="2806F15E" w14:textId="3BB8D417" w:rsidR="00DA6FE6" w:rsidRDefault="52792A63" w:rsidP="2274A414">
      <w:pPr>
        <w:spacing w:after="0"/>
        <w:rPr>
          <w:rFonts w:ascii="Arial" w:eastAsia="Arial" w:hAnsi="Arial" w:cs="Arial"/>
          <w:sz w:val="20"/>
          <w:szCs w:val="20"/>
        </w:rPr>
      </w:pPr>
      <w:r w:rsidRPr="2274A414">
        <w:rPr>
          <w:rFonts w:ascii="Arial" w:eastAsia="Arial" w:hAnsi="Arial" w:cs="Arial"/>
          <w:sz w:val="20"/>
          <w:szCs w:val="20"/>
        </w:rPr>
        <w:t>SEPTA's commitment to clean energy and emissions reduction strategies, such as electric and hybrid-electric buses, solar energy, and regenerative braking, supports sustainable transportation and environmental stewardship. These initiatives contribute to better public health outcomes and a safer environment for all residents, particularly vulnerable populations like children and seniors.</w:t>
      </w:r>
    </w:p>
    <w:p w14:paraId="1673B441" w14:textId="36BC5E6E" w:rsidR="00DA6FE6" w:rsidRDefault="00DA6FE6" w:rsidP="2274A414">
      <w:pPr>
        <w:spacing w:after="0"/>
        <w:rPr>
          <w:rFonts w:ascii="Arial" w:eastAsia="Arial" w:hAnsi="Arial" w:cs="Arial"/>
          <w:sz w:val="20"/>
          <w:szCs w:val="20"/>
        </w:rPr>
      </w:pPr>
    </w:p>
    <w:p w14:paraId="3BD2999D" w14:textId="7AE0110C" w:rsidR="00DA6FE6" w:rsidRDefault="280D3B97" w:rsidP="258C70DF">
      <w:pPr>
        <w:spacing w:after="0"/>
        <w:rPr>
          <w:rFonts w:ascii="Arial" w:eastAsia="Arial" w:hAnsi="Arial" w:cs="Arial"/>
          <w:sz w:val="20"/>
          <w:szCs w:val="20"/>
        </w:rPr>
      </w:pPr>
      <w:r w:rsidRPr="258C70DF">
        <w:rPr>
          <w:rFonts w:ascii="Arial" w:eastAsia="Arial" w:hAnsi="Arial" w:cs="Arial"/>
          <w:sz w:val="20"/>
          <w:szCs w:val="20"/>
        </w:rPr>
        <w:t xml:space="preserve">Moreover, investing in SEPTA stimulates economic growth by creating jobs and improving access to employment, education, and services. Each day, thousands of workers from </w:t>
      </w:r>
      <w:r w:rsidR="19F32BD5" w:rsidRPr="258C70DF">
        <w:rPr>
          <w:rFonts w:ascii="Arial" w:eastAsia="Arial" w:hAnsi="Arial" w:cs="Arial"/>
          <w:sz w:val="20"/>
          <w:szCs w:val="20"/>
        </w:rPr>
        <w:t>Delaware</w:t>
      </w:r>
      <w:r w:rsidRPr="258C70DF">
        <w:rPr>
          <w:rFonts w:ascii="Arial" w:eastAsia="Arial" w:hAnsi="Arial" w:cs="Arial"/>
          <w:sz w:val="20"/>
          <w:szCs w:val="20"/>
        </w:rPr>
        <w:t xml:space="preserve"> County rely on SEPTA to commute to their jobs in Philadelphia and other areas. </w:t>
      </w:r>
    </w:p>
    <w:p w14:paraId="6EDE8AD0" w14:textId="3B25CB52" w:rsidR="00DA6FE6" w:rsidRDefault="00DA6FE6" w:rsidP="2274A414">
      <w:pPr>
        <w:spacing w:after="0"/>
        <w:rPr>
          <w:rFonts w:ascii="Arial" w:eastAsia="Arial" w:hAnsi="Arial" w:cs="Arial"/>
          <w:sz w:val="20"/>
          <w:szCs w:val="20"/>
        </w:rPr>
      </w:pPr>
    </w:p>
    <w:p w14:paraId="5A719728" w14:textId="1BDC7E04" w:rsidR="00DA6FE6" w:rsidRDefault="280D3B97" w:rsidP="258C70DF">
      <w:pPr>
        <w:spacing w:after="0"/>
        <w:rPr>
          <w:rFonts w:ascii="Arial" w:eastAsia="Arial" w:hAnsi="Arial" w:cs="Arial"/>
          <w:sz w:val="20"/>
          <w:szCs w:val="20"/>
        </w:rPr>
      </w:pPr>
      <w:r w:rsidRPr="258C70DF">
        <w:rPr>
          <w:rFonts w:ascii="Arial" w:eastAsia="Arial" w:hAnsi="Arial" w:cs="Arial"/>
          <w:sz w:val="20"/>
          <w:szCs w:val="20"/>
        </w:rPr>
        <w:t xml:space="preserve">Unfortunately, SEPTA recently announced the drastic cuts they will need to make if additional funding is not secured. In addition to across-the-board fare increases of 21.5%, SEPTA will be forced to eliminate 32 bus routes, while shortening or reducing service to an additional 75. This summer, SEPTA will need to cut service to 13 regional rail lines, and if funding </w:t>
      </w:r>
      <w:proofErr w:type="gramStart"/>
      <w:r w:rsidRPr="258C70DF">
        <w:rPr>
          <w:rFonts w:ascii="Arial" w:eastAsia="Arial" w:hAnsi="Arial" w:cs="Arial"/>
          <w:sz w:val="20"/>
          <w:szCs w:val="20"/>
        </w:rPr>
        <w:t>isn’t</w:t>
      </w:r>
      <w:proofErr w:type="gramEnd"/>
      <w:r w:rsidRPr="258C70DF">
        <w:rPr>
          <w:rFonts w:ascii="Arial" w:eastAsia="Arial" w:hAnsi="Arial" w:cs="Arial"/>
          <w:sz w:val="20"/>
          <w:szCs w:val="20"/>
        </w:rPr>
        <w:t xml:space="preserve"> received soon enough, some of these lines, including the Paoli/Thorndale, Wilmington/Newark, Trenton, Chestnut Hill West, and Cynwyd lines, will be eliminated entirely.</w:t>
      </w:r>
      <w:r w:rsidR="016B97CB" w:rsidRPr="258C70DF">
        <w:rPr>
          <w:rFonts w:ascii="Arial" w:eastAsia="Arial" w:hAnsi="Arial" w:cs="Arial"/>
          <w:sz w:val="20"/>
          <w:szCs w:val="20"/>
        </w:rPr>
        <w:t xml:space="preserve"> </w:t>
      </w:r>
    </w:p>
    <w:p w14:paraId="05E946BD" w14:textId="6CFCC440" w:rsidR="258C70DF" w:rsidRDefault="258C70DF" w:rsidP="258C70DF">
      <w:pPr>
        <w:spacing w:after="0"/>
        <w:rPr>
          <w:rFonts w:ascii="Arial" w:eastAsia="Arial" w:hAnsi="Arial" w:cs="Arial"/>
          <w:sz w:val="20"/>
          <w:szCs w:val="20"/>
        </w:rPr>
      </w:pPr>
    </w:p>
    <w:p w14:paraId="341DB086" w14:textId="1B98EBB4" w:rsidR="0F072874" w:rsidRDefault="0F072874" w:rsidP="258C70DF">
      <w:pPr>
        <w:spacing w:after="0"/>
        <w:rPr>
          <w:rFonts w:ascii="Arial" w:eastAsia="Arial" w:hAnsi="Arial" w:cs="Arial"/>
          <w:color w:val="000000" w:themeColor="text1"/>
          <w:sz w:val="20"/>
          <w:szCs w:val="20"/>
        </w:rPr>
      </w:pPr>
      <w:r w:rsidRPr="258C70DF">
        <w:rPr>
          <w:rFonts w:ascii="Arial" w:eastAsia="Arial" w:hAnsi="Arial" w:cs="Arial"/>
          <w:sz w:val="20"/>
          <w:szCs w:val="20"/>
        </w:rPr>
        <w:t xml:space="preserve">The proposed service cuts in Delaware County will have a major impact on residents. </w:t>
      </w:r>
      <w:r w:rsidR="2F314FBF" w:rsidRPr="258C70DF">
        <w:rPr>
          <w:rFonts w:ascii="Arial" w:eastAsia="Arial" w:hAnsi="Arial" w:cs="Arial"/>
          <w:sz w:val="20"/>
          <w:szCs w:val="20"/>
        </w:rPr>
        <w:t xml:space="preserve">If nothing is done, </w:t>
      </w:r>
      <w:r w:rsidRPr="258C70DF">
        <w:rPr>
          <w:rFonts w:ascii="Arial" w:eastAsia="Arial" w:hAnsi="Arial" w:cs="Arial"/>
          <w:sz w:val="20"/>
          <w:szCs w:val="20"/>
        </w:rPr>
        <w:t>there will be no SEPTA route in Delaware County unaffected by this crisis.</w:t>
      </w:r>
      <w:r w:rsidR="72440021" w:rsidRPr="258C70DF">
        <w:rPr>
          <w:rFonts w:ascii="Arial" w:eastAsia="Arial" w:hAnsi="Arial" w:cs="Arial"/>
          <w:sz w:val="20"/>
          <w:szCs w:val="20"/>
        </w:rPr>
        <w:t xml:space="preserve"> </w:t>
      </w:r>
      <w:r w:rsidR="016B97CB" w:rsidRPr="258C70DF">
        <w:rPr>
          <w:rFonts w:ascii="Arial" w:eastAsia="Arial" w:hAnsi="Arial" w:cs="Arial"/>
          <w:color w:val="000000" w:themeColor="text1"/>
          <w:sz w:val="20"/>
          <w:szCs w:val="20"/>
        </w:rPr>
        <w:t xml:space="preserve">As the Philadelphia region continues to recover from the pandemic while now grappling with an increasingly uncertain economic future, cutting SEPTA service will only set us back further. As the Philadelphia region continues to recover from the pandemic while now grappling with an increasingly uncertain economic future, cutting SEPTA service will not only harm this region, but our entire commonwealth. SEPTA has never been cleaner, </w:t>
      </w:r>
      <w:proofErr w:type="gramStart"/>
      <w:r w:rsidR="016B97CB" w:rsidRPr="258C70DF">
        <w:rPr>
          <w:rFonts w:ascii="Arial" w:eastAsia="Arial" w:hAnsi="Arial" w:cs="Arial"/>
          <w:color w:val="000000" w:themeColor="text1"/>
          <w:sz w:val="20"/>
          <w:szCs w:val="20"/>
        </w:rPr>
        <w:t>safer</w:t>
      </w:r>
      <w:proofErr w:type="gramEnd"/>
      <w:r w:rsidR="016B97CB" w:rsidRPr="258C70DF">
        <w:rPr>
          <w:rFonts w:ascii="Arial" w:eastAsia="Arial" w:hAnsi="Arial" w:cs="Arial"/>
          <w:color w:val="000000" w:themeColor="text1"/>
          <w:sz w:val="20"/>
          <w:szCs w:val="20"/>
        </w:rPr>
        <w:t xml:space="preserve"> or more responsible with its budget. We cannot afford to let SEPTA die.</w:t>
      </w:r>
    </w:p>
    <w:p w14:paraId="43A4262D" w14:textId="224BAF22" w:rsidR="00DA6FE6" w:rsidRDefault="00DA6FE6" w:rsidP="2274A414">
      <w:pPr>
        <w:spacing w:after="0"/>
        <w:rPr>
          <w:rFonts w:ascii="Arial" w:eastAsia="Arial" w:hAnsi="Arial" w:cs="Arial"/>
          <w:sz w:val="20"/>
          <w:szCs w:val="20"/>
        </w:rPr>
      </w:pPr>
    </w:p>
    <w:p w14:paraId="05626CE0" w14:textId="6A4E2C5E" w:rsidR="00DA6FE6" w:rsidRDefault="52792A63" w:rsidP="2274A414">
      <w:pPr>
        <w:spacing w:after="0"/>
        <w:rPr>
          <w:rFonts w:ascii="Arial" w:eastAsia="Arial" w:hAnsi="Arial" w:cs="Arial"/>
          <w:sz w:val="20"/>
          <w:szCs w:val="20"/>
        </w:rPr>
      </w:pPr>
      <w:r w:rsidRPr="2274A414">
        <w:rPr>
          <w:rFonts w:ascii="Arial" w:eastAsia="Arial" w:hAnsi="Arial" w:cs="Arial"/>
          <w:sz w:val="20"/>
          <w:szCs w:val="20"/>
        </w:rPr>
        <w:t>To ensure that SEPTA can continue to provide these vital services and pursue its green initiatives, it is imperative to establish stable and long-term funding solutions. Consistent and reliable funding will ensure that SEPTA is able to maintain and expand its services, invest in new technologies, and continue to be a leader in sustainable transportation.</w:t>
      </w:r>
    </w:p>
    <w:p w14:paraId="55B96A44" w14:textId="6BD60838" w:rsidR="00DA6FE6" w:rsidRDefault="00DA6FE6" w:rsidP="2274A414">
      <w:pPr>
        <w:spacing w:after="0"/>
        <w:rPr>
          <w:rFonts w:ascii="Arial" w:eastAsia="Arial" w:hAnsi="Arial" w:cs="Arial"/>
          <w:sz w:val="20"/>
          <w:szCs w:val="20"/>
        </w:rPr>
      </w:pPr>
    </w:p>
    <w:p w14:paraId="3915F5A4" w14:textId="712879F6" w:rsidR="00DA6FE6" w:rsidRDefault="280D3B97" w:rsidP="258C70DF">
      <w:pPr>
        <w:spacing w:after="0"/>
        <w:rPr>
          <w:rFonts w:ascii="Arial" w:eastAsia="Arial" w:hAnsi="Arial" w:cs="Arial"/>
          <w:sz w:val="20"/>
          <w:szCs w:val="20"/>
        </w:rPr>
      </w:pPr>
      <w:r w:rsidRPr="258C70DF">
        <w:rPr>
          <w:rFonts w:ascii="Arial" w:eastAsia="Arial" w:hAnsi="Arial" w:cs="Arial"/>
          <w:sz w:val="20"/>
          <w:szCs w:val="20"/>
        </w:rPr>
        <w:t xml:space="preserve">I urge you to support efforts to secure long-term funding for SEPTA to help create a cleaner, healthier, and more sustainable future for </w:t>
      </w:r>
      <w:r w:rsidR="19F32BD5" w:rsidRPr="258C70DF">
        <w:rPr>
          <w:rFonts w:ascii="Arial" w:eastAsia="Arial" w:hAnsi="Arial" w:cs="Arial"/>
          <w:sz w:val="20"/>
          <w:szCs w:val="20"/>
        </w:rPr>
        <w:t>Delaware</w:t>
      </w:r>
      <w:r w:rsidRPr="258C70DF">
        <w:rPr>
          <w:rFonts w:ascii="Arial" w:eastAsia="Arial" w:hAnsi="Arial" w:cs="Arial"/>
          <w:sz w:val="20"/>
          <w:szCs w:val="20"/>
        </w:rPr>
        <w:t xml:space="preserve"> County.</w:t>
      </w:r>
    </w:p>
    <w:p w14:paraId="6F57154D" w14:textId="00A83711" w:rsidR="00DA6FE6" w:rsidRDefault="00DA6FE6" w:rsidP="2274A414">
      <w:pPr>
        <w:spacing w:after="0"/>
        <w:rPr>
          <w:rFonts w:ascii="Arial" w:eastAsia="Arial" w:hAnsi="Arial" w:cs="Arial"/>
          <w:sz w:val="20"/>
          <w:szCs w:val="20"/>
        </w:rPr>
      </w:pPr>
    </w:p>
    <w:p w14:paraId="2C078E63" w14:textId="5517B059" w:rsidR="00DA6FE6" w:rsidRDefault="280D3B97" w:rsidP="258C70DF">
      <w:pPr>
        <w:spacing w:after="0"/>
        <w:rPr>
          <w:rFonts w:ascii="Arial" w:eastAsia="Arial" w:hAnsi="Arial" w:cs="Arial"/>
          <w:sz w:val="20"/>
          <w:szCs w:val="20"/>
        </w:rPr>
      </w:pPr>
      <w:r w:rsidRPr="258C70DF">
        <w:rPr>
          <w:rFonts w:ascii="Arial" w:eastAsia="Arial" w:hAnsi="Arial" w:cs="Arial"/>
          <w:sz w:val="20"/>
          <w:szCs w:val="20"/>
        </w:rPr>
        <w:t>Sincerely, [Your Name]</w:t>
      </w:r>
    </w:p>
    <w:sectPr w:rsidR="00DA6F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0D636"/>
    <w:multiLevelType w:val="multilevel"/>
    <w:tmpl w:val="6E08C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BC6A0E2"/>
    <w:multiLevelType w:val="multilevel"/>
    <w:tmpl w:val="5B9CFF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9A7279"/>
    <w:multiLevelType w:val="multilevel"/>
    <w:tmpl w:val="B1467B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58D15F"/>
    <w:rsid w:val="00CF2434"/>
    <w:rsid w:val="00DA6FE6"/>
    <w:rsid w:val="016B97CB"/>
    <w:rsid w:val="04D4CA79"/>
    <w:rsid w:val="056FBABE"/>
    <w:rsid w:val="08ADD407"/>
    <w:rsid w:val="0F072874"/>
    <w:rsid w:val="0F26F98C"/>
    <w:rsid w:val="0F271C90"/>
    <w:rsid w:val="13DBAB41"/>
    <w:rsid w:val="19F32BD5"/>
    <w:rsid w:val="1CDB3383"/>
    <w:rsid w:val="2274A414"/>
    <w:rsid w:val="258C70DF"/>
    <w:rsid w:val="280D3B97"/>
    <w:rsid w:val="299479A5"/>
    <w:rsid w:val="29D1ACBD"/>
    <w:rsid w:val="2BC7DDB8"/>
    <w:rsid w:val="2F314FBF"/>
    <w:rsid w:val="30EB4AEC"/>
    <w:rsid w:val="3B58D15F"/>
    <w:rsid w:val="3C2FF57E"/>
    <w:rsid w:val="4147F2BD"/>
    <w:rsid w:val="42A8FB35"/>
    <w:rsid w:val="4957D051"/>
    <w:rsid w:val="4ADBBBEE"/>
    <w:rsid w:val="4E354D12"/>
    <w:rsid w:val="52792A63"/>
    <w:rsid w:val="55A5C788"/>
    <w:rsid w:val="5F538DA0"/>
    <w:rsid w:val="672BCAB9"/>
    <w:rsid w:val="6981C89D"/>
    <w:rsid w:val="6CF1555E"/>
    <w:rsid w:val="708DDDAC"/>
    <w:rsid w:val="70B5178A"/>
    <w:rsid w:val="7156B563"/>
    <w:rsid w:val="72440021"/>
    <w:rsid w:val="72CC3BCC"/>
    <w:rsid w:val="78285AFB"/>
    <w:rsid w:val="79343C9D"/>
    <w:rsid w:val="7CC54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8D15F"/>
  <w15:chartTrackingRefBased/>
  <w15:docId w15:val="{75FD0858-F888-43FE-BADA-ECD8516F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2274A4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f2de2748-1392-4e4e-b608-980a28e43639">2025-04-17T07:41:30+00:00</Test>
    <_ip_UnifiedCompliancePolicyUIAction xmlns="http://schemas.microsoft.com/sharepoint/v3" xsi:nil="true"/>
    <Link xmlns="f2de2748-1392-4e4e-b608-980a28e43639">
      <Url xsi:nil="true"/>
      <Description xsi:nil="true"/>
    </Link>
    <_ip_UnifiedCompliancePolicyProperties xmlns="http://schemas.microsoft.com/sharepoint/v3" xsi:nil="true"/>
    <lcf76f155ced4ddcb4097134ff3c332f xmlns="f2de2748-1392-4e4e-b608-980a28e43639">
      <Terms xmlns="http://schemas.microsoft.com/office/infopath/2007/PartnerControls"/>
    </lcf76f155ced4ddcb4097134ff3c332f>
    <TaxCatchAll xmlns="e4dbdd60-f4ae-4c7c-b6c6-4401e3997a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01DB4CC80D8E42938BDAE12A47F33F" ma:contentTypeVersion="24" ma:contentTypeDescription="Create a new document." ma:contentTypeScope="" ma:versionID="a478d66ada7383bd8be753965ce95840">
  <xsd:schema xmlns:xsd="http://www.w3.org/2001/XMLSchema" xmlns:xs="http://www.w3.org/2001/XMLSchema" xmlns:p="http://schemas.microsoft.com/office/2006/metadata/properties" xmlns:ns1="http://schemas.microsoft.com/sharepoint/v3" xmlns:ns2="f2de2748-1392-4e4e-b608-980a28e43639" xmlns:ns3="e4dbdd60-f4ae-4c7c-b6c6-4401e3997a7d" targetNamespace="http://schemas.microsoft.com/office/2006/metadata/properties" ma:root="true" ma:fieldsID="96db313b522542d6d84991e124e22534" ns1:_="" ns2:_="" ns3:_="">
    <xsd:import namespace="http://schemas.microsoft.com/sharepoint/v3"/>
    <xsd:import namespace="f2de2748-1392-4e4e-b608-980a28e43639"/>
    <xsd:import namespace="e4dbdd60-f4ae-4c7c-b6c6-4401e3997a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Link" minOccurs="0"/>
                <xsd:element ref="ns2:Test"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e2748-1392-4e4e-b608-980a28e43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0d13c2d-28c8-47b7-896a-8e72cc7fc2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Link" ma:index="2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Test" ma:index="28" nillable="true" ma:displayName="Test" ma:default="[today]" ma:format="DateOnly" ma:internalName="Test">
      <xsd:simpleType>
        <xsd:restriction base="dms:DateTim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dbdd60-f4ae-4c7c-b6c6-4401e3997a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d984350-fb34-4e6e-a11e-460c8a2d8488}" ma:internalName="TaxCatchAll" ma:showField="CatchAllData" ma:web="e4dbdd60-f4ae-4c7c-b6c6-4401e3997a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8AD9E-D863-46E8-9A83-698A35CA3B88}">
  <ds:schemaRefs>
    <ds:schemaRef ds:uri="http://schemas.microsoft.com/office/2006/metadata/properties"/>
    <ds:schemaRef ds:uri="http://schemas.microsoft.com/office/infopath/2007/PartnerControls"/>
    <ds:schemaRef ds:uri="f2de2748-1392-4e4e-b608-980a28e43639"/>
    <ds:schemaRef ds:uri="http://schemas.microsoft.com/sharepoint/v3"/>
    <ds:schemaRef ds:uri="e4dbdd60-f4ae-4c7c-b6c6-4401e3997a7d"/>
  </ds:schemaRefs>
</ds:datastoreItem>
</file>

<file path=customXml/itemProps2.xml><?xml version="1.0" encoding="utf-8"?>
<ds:datastoreItem xmlns:ds="http://schemas.openxmlformats.org/officeDocument/2006/customXml" ds:itemID="{DFB0E805-6265-4BC2-8BFE-36DAE16D67B8}">
  <ds:schemaRefs>
    <ds:schemaRef ds:uri="http://schemas.microsoft.com/sharepoint/v3/contenttype/forms"/>
  </ds:schemaRefs>
</ds:datastoreItem>
</file>

<file path=customXml/itemProps3.xml><?xml version="1.0" encoding="utf-8"?>
<ds:datastoreItem xmlns:ds="http://schemas.openxmlformats.org/officeDocument/2006/customXml" ds:itemID="{3F92713C-C825-42E9-9197-C85397777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de2748-1392-4e4e-b608-980a28e43639"/>
    <ds:schemaRef ds:uri="e4dbdd60-f4ae-4c7c-b6c6-4401e3997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 Islam</dc:creator>
  <cp:keywords/>
  <dc:description/>
  <cp:lastModifiedBy>Peterson, Sophia</cp:lastModifiedBy>
  <cp:revision>2</cp:revision>
  <dcterms:created xsi:type="dcterms:W3CDTF">2025-04-17T14:41:00Z</dcterms:created>
  <dcterms:modified xsi:type="dcterms:W3CDTF">2025-05-06T18:47:00Z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0x0101001801DB4CC80D8E42938BDAE12A47F33F</vt:lpwstr>
  </property>
  <property fmtid="{D5CDD505-2E9C-101B-9397-08002B2CF9AE}" pid="3" name="MediaServiceImageTags">
    <vt:lpwstr/>
  </property>
</Properties>
</file>